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88" w:rsidRDefault="00E66D88" w:rsidP="00875806">
      <w:pPr>
        <w:jc w:val="center"/>
        <w:rPr>
          <w:rFonts w:cs="2  Yagut"/>
          <w:b/>
          <w:bCs/>
          <w:sz w:val="24"/>
          <w:szCs w:val="24"/>
          <w:rtl/>
        </w:rPr>
      </w:pPr>
      <w:r w:rsidRPr="00C76CF3">
        <w:rPr>
          <w:rFonts w:cs="2  Yagut" w:hint="cs"/>
          <w:b/>
          <w:bCs/>
          <w:sz w:val="24"/>
          <w:szCs w:val="24"/>
          <w:rtl/>
        </w:rPr>
        <w:t xml:space="preserve">برنامه کار آموزی دانشجویان </w:t>
      </w:r>
      <w:r w:rsidRPr="00875806">
        <w:rPr>
          <w:rFonts w:cs="2  Yagut" w:hint="cs"/>
          <w:b/>
          <w:bCs/>
          <w:sz w:val="24"/>
          <w:szCs w:val="24"/>
          <w:u w:val="single"/>
          <w:rtl/>
        </w:rPr>
        <w:t>ترم</w:t>
      </w:r>
      <w:r w:rsidR="00875806">
        <w:rPr>
          <w:rFonts w:cs="2  Yagut" w:hint="cs"/>
          <w:b/>
          <w:bCs/>
          <w:sz w:val="24"/>
          <w:szCs w:val="24"/>
          <w:u w:val="single"/>
          <w:rtl/>
        </w:rPr>
        <w:t xml:space="preserve"> ششم </w:t>
      </w:r>
      <w:r w:rsidR="000C4076" w:rsidRPr="00875806">
        <w:rPr>
          <w:rFonts w:cs="2  Yagut" w:hint="cs"/>
          <w:b/>
          <w:bCs/>
          <w:sz w:val="24"/>
          <w:szCs w:val="24"/>
          <w:u w:val="single"/>
          <w:rtl/>
        </w:rPr>
        <w:t xml:space="preserve"> </w:t>
      </w:r>
      <w:r w:rsidRPr="00875806">
        <w:rPr>
          <w:rFonts w:cs="2  Yagut" w:hint="cs"/>
          <w:b/>
          <w:bCs/>
          <w:sz w:val="24"/>
          <w:szCs w:val="24"/>
          <w:u w:val="single"/>
          <w:rtl/>
        </w:rPr>
        <w:t>کارشنا</w:t>
      </w:r>
      <w:r w:rsidR="003A502D" w:rsidRPr="00875806">
        <w:rPr>
          <w:rFonts w:cs="2  Yagut" w:hint="cs"/>
          <w:b/>
          <w:bCs/>
          <w:sz w:val="24"/>
          <w:szCs w:val="24"/>
          <w:u w:val="single"/>
          <w:rtl/>
        </w:rPr>
        <w:t>سی مامایی</w:t>
      </w:r>
      <w:r w:rsidR="003A502D" w:rsidRPr="00C76CF3">
        <w:rPr>
          <w:rFonts w:cs="2  Yagut" w:hint="cs"/>
          <w:b/>
          <w:bCs/>
          <w:sz w:val="24"/>
          <w:szCs w:val="24"/>
          <w:rtl/>
        </w:rPr>
        <w:t xml:space="preserve"> در نیمسال</w:t>
      </w:r>
      <w:r w:rsidR="000C4076" w:rsidRPr="00C76CF3">
        <w:rPr>
          <w:rFonts w:cs="2  Yagut" w:hint="cs"/>
          <w:b/>
          <w:bCs/>
          <w:sz w:val="24"/>
          <w:szCs w:val="24"/>
          <w:rtl/>
        </w:rPr>
        <w:t xml:space="preserve"> </w:t>
      </w:r>
      <w:r w:rsidR="000C4076" w:rsidRPr="00875806">
        <w:rPr>
          <w:rFonts w:cs="2  Yagut" w:hint="cs"/>
          <w:b/>
          <w:bCs/>
          <w:sz w:val="24"/>
          <w:szCs w:val="24"/>
          <w:u w:val="single"/>
          <w:rtl/>
        </w:rPr>
        <w:t>دوم</w:t>
      </w:r>
      <w:r w:rsidR="003A502D" w:rsidRPr="00875806">
        <w:rPr>
          <w:rFonts w:cs="2  Yagut" w:hint="cs"/>
          <w:b/>
          <w:bCs/>
          <w:sz w:val="24"/>
          <w:szCs w:val="24"/>
          <w:u w:val="single"/>
          <w:rtl/>
        </w:rPr>
        <w:t xml:space="preserve"> </w:t>
      </w:r>
      <w:r w:rsidRPr="00875806">
        <w:rPr>
          <w:rFonts w:cs="2  Yagut" w:hint="cs"/>
          <w:b/>
          <w:bCs/>
          <w:sz w:val="24"/>
          <w:szCs w:val="24"/>
          <w:u w:val="single"/>
          <w:rtl/>
        </w:rPr>
        <w:t>سال</w:t>
      </w:r>
      <w:r w:rsidR="0050230B">
        <w:rPr>
          <w:rFonts w:cs="2  Yagut" w:hint="cs"/>
          <w:b/>
          <w:bCs/>
          <w:sz w:val="24"/>
          <w:szCs w:val="24"/>
          <w:u w:val="single"/>
          <w:rtl/>
        </w:rPr>
        <w:t xml:space="preserve"> </w:t>
      </w:r>
      <w:r w:rsidRPr="00875806">
        <w:rPr>
          <w:rFonts w:cs="2  Yagut" w:hint="cs"/>
          <w:b/>
          <w:bCs/>
          <w:sz w:val="24"/>
          <w:szCs w:val="24"/>
          <w:u w:val="single"/>
          <w:rtl/>
        </w:rPr>
        <w:t>تحصیلی</w:t>
      </w:r>
      <w:r w:rsidR="00487EA3" w:rsidRPr="00875806">
        <w:rPr>
          <w:rFonts w:cs="2  Yagut" w:hint="cs"/>
          <w:b/>
          <w:bCs/>
          <w:sz w:val="24"/>
          <w:szCs w:val="24"/>
          <w:u w:val="single"/>
          <w:rtl/>
        </w:rPr>
        <w:t>9</w:t>
      </w:r>
      <w:r w:rsidR="002E4D10" w:rsidRPr="00875806">
        <w:rPr>
          <w:rFonts w:cs="2  Yagut" w:hint="cs"/>
          <w:b/>
          <w:bCs/>
          <w:sz w:val="24"/>
          <w:szCs w:val="24"/>
          <w:u w:val="single"/>
          <w:rtl/>
        </w:rPr>
        <w:t>6</w:t>
      </w:r>
      <w:r w:rsidR="00487EA3" w:rsidRPr="00875806">
        <w:rPr>
          <w:rFonts w:cs="2  Yagut" w:hint="cs"/>
          <w:b/>
          <w:bCs/>
          <w:sz w:val="24"/>
          <w:szCs w:val="24"/>
          <w:u w:val="single"/>
          <w:rtl/>
        </w:rPr>
        <w:t>-95</w:t>
      </w:r>
    </w:p>
    <w:tbl>
      <w:tblPr>
        <w:tblStyle w:val="TableGrid"/>
        <w:tblpPr w:leftFromText="180" w:rightFromText="180" w:vertAnchor="text" w:horzAnchor="margin" w:tblpXSpec="center" w:tblpY="107"/>
        <w:bidiVisual/>
        <w:tblW w:w="11457" w:type="dxa"/>
        <w:tblLook w:val="04A0" w:firstRow="1" w:lastRow="0" w:firstColumn="1" w:lastColumn="0" w:noHBand="0" w:noVBand="1"/>
      </w:tblPr>
      <w:tblGrid>
        <w:gridCol w:w="967"/>
        <w:gridCol w:w="1276"/>
        <w:gridCol w:w="1276"/>
        <w:gridCol w:w="1417"/>
        <w:gridCol w:w="1276"/>
        <w:gridCol w:w="1276"/>
        <w:gridCol w:w="1275"/>
        <w:gridCol w:w="1281"/>
        <w:gridCol w:w="1413"/>
      </w:tblGrid>
      <w:tr w:rsidR="00875806" w:rsidRPr="00E66D88" w:rsidTr="009A5162">
        <w:trPr>
          <w:trHeight w:val="2258"/>
        </w:trPr>
        <w:tc>
          <w:tcPr>
            <w:tcW w:w="967" w:type="dxa"/>
            <w:vMerge w:val="restart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C76CF3" w:rsidP="00037CA1">
            <w:pPr>
              <w:rPr>
                <w:rFonts w:cs="2  Yagut"/>
                <w:sz w:val="16"/>
                <w:szCs w:val="16"/>
                <w:rtl/>
              </w:rPr>
            </w:pPr>
          </w:p>
          <w:p w:rsidR="00C76CF3" w:rsidRPr="00037CA1" w:rsidRDefault="00C76CF3" w:rsidP="00037CA1">
            <w:pPr>
              <w:rPr>
                <w:rFonts w:cs="2  Yagut"/>
                <w:sz w:val="16"/>
                <w:szCs w:val="16"/>
                <w:rtl/>
              </w:rPr>
            </w:pPr>
          </w:p>
          <w:p w:rsidR="00C76CF3" w:rsidRPr="00037CA1" w:rsidRDefault="00C76CF3" w:rsidP="00037CA1">
            <w:pPr>
              <w:rPr>
                <w:rFonts w:cs="2  Yagut"/>
                <w:sz w:val="16"/>
                <w:szCs w:val="16"/>
                <w:rtl/>
              </w:rPr>
            </w:pPr>
          </w:p>
          <w:p w:rsidR="00C76CF3" w:rsidRPr="00037CA1" w:rsidRDefault="00C76CF3" w:rsidP="00037CA1">
            <w:pPr>
              <w:rPr>
                <w:rFonts w:cs="2  Yagut"/>
                <w:sz w:val="16"/>
                <w:szCs w:val="16"/>
                <w:rtl/>
              </w:rPr>
            </w:pPr>
          </w:p>
          <w:p w:rsidR="00C76CF3" w:rsidRPr="00037CA1" w:rsidRDefault="00C76CF3" w:rsidP="00037CA1">
            <w:pPr>
              <w:jc w:val="center"/>
              <w:rPr>
                <w:rFonts w:cs="2  Yagut"/>
                <w:sz w:val="16"/>
                <w:szCs w:val="16"/>
                <w:rtl/>
              </w:rPr>
            </w:pPr>
            <w:r w:rsidRPr="00037CA1">
              <w:rPr>
                <w:rFonts w:cs="2  Yagut" w:hint="cs"/>
                <w:sz w:val="16"/>
                <w:szCs w:val="16"/>
                <w:rtl/>
              </w:rPr>
              <w:t>مورخه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پزشکی قانونی</w:t>
            </w: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>سه شنبه تاپنج شنبه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5855F5" w:rsidRPr="00D171AF" w:rsidRDefault="00C76CF3" w:rsidP="005855F5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اورژانس طالقانی</w:t>
            </w:r>
            <w:r w:rsidR="005855F5"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 xml:space="preserve"> و اتاق پاپ اسمیر</w:t>
            </w: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>سه شنبه تا  چهارشنبه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A446D9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داخلی امام رضا و شهید مدنی</w:t>
            </w:r>
          </w:p>
          <w:p w:rsidR="00C76CF3" w:rsidRPr="00D171AF" w:rsidRDefault="00A446D9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سه شنبه و پنج شنبه (کلیه و دیالیز)چهارشنبه (بخش غدد)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داخلی امام رضا و شهید مدنی</w:t>
            </w:r>
          </w:p>
          <w:p w:rsidR="00C76CF3" w:rsidRPr="00D171AF" w:rsidRDefault="00A446D9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چهارشنبه صبح گوارش، </w:t>
            </w:r>
            <w:r w:rsidRPr="00875806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پنج شنبه عصر</w:t>
            </w: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گوارش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71AF" w:rsidRDefault="00D171AF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 xml:space="preserve">اتاق زایمان طالقانی </w:t>
            </w: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807532">
              <w:rPr>
                <w:rFonts w:cs="2  Nazanin" w:hint="cs"/>
                <w:b/>
                <w:bCs/>
                <w:sz w:val="20"/>
                <w:szCs w:val="20"/>
                <w:rtl/>
              </w:rPr>
              <w:t>سه شنبه تا پنج شنبه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171AF" w:rsidRDefault="00D171AF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درمانگاه زنان الزهرا</w:t>
            </w:r>
          </w:p>
          <w:p w:rsidR="00C76CF3" w:rsidRPr="00D171AF" w:rsidRDefault="00C76CF3" w:rsidP="0080753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سه شنبه </w:t>
            </w:r>
            <w:r w:rsidR="00807532">
              <w:rPr>
                <w:rFonts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چهارشنبه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A446D9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 xml:space="preserve">درمانگاه </w:t>
            </w:r>
            <w:r w:rsidR="00A446D9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 xml:space="preserve">زنان </w:t>
            </w: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 xml:space="preserve">طالقانی </w:t>
            </w:r>
          </w:p>
          <w:p w:rsidR="00C76CF3" w:rsidRPr="00D171AF" w:rsidRDefault="00C76CF3" w:rsidP="00807532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سه شنبه </w:t>
            </w:r>
            <w:r w:rsidR="00807532">
              <w:rPr>
                <w:rFonts w:cs="2  Nazanin" w:hint="cs"/>
                <w:b/>
                <w:bCs/>
                <w:sz w:val="20"/>
                <w:szCs w:val="20"/>
                <w:rtl/>
              </w:rPr>
              <w:t>وچهار</w:t>
            </w: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u w:val="single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u w:val="single"/>
                <w:rtl/>
              </w:rPr>
              <w:t>بخش زنان الزهراء</w:t>
            </w:r>
          </w:p>
          <w:p w:rsidR="00C76CF3" w:rsidRPr="00D171AF" w:rsidRDefault="00C76CF3" w:rsidP="00D171AF">
            <w:pPr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D171AF">
              <w:rPr>
                <w:rFonts w:cs="2  Nazanin" w:hint="cs"/>
                <w:b/>
                <w:bCs/>
                <w:sz w:val="20"/>
                <w:szCs w:val="20"/>
                <w:rtl/>
              </w:rPr>
              <w:t>سه شنبه تا پنج شنبه</w:t>
            </w:r>
          </w:p>
        </w:tc>
      </w:tr>
      <w:tr w:rsidR="00875806" w:rsidRPr="00E66D88" w:rsidTr="009A5162">
        <w:trPr>
          <w:trHeight w:val="1404"/>
        </w:trPr>
        <w:tc>
          <w:tcPr>
            <w:tcW w:w="967" w:type="dxa"/>
            <w:vMerge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C76CF3" w:rsidP="00037CA1">
            <w:pPr>
              <w:rPr>
                <w:rFonts w:cs="2  Yagut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C76CF3" w:rsidP="00037CA1">
            <w:pPr>
              <w:jc w:val="both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A446D9" w:rsidP="00037CA1">
            <w:pPr>
              <w:jc w:val="both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 xml:space="preserve">سه شنبه خانم نجمی، چهارشنبه خانم دکتر نوری زاده،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سه شنبه و پنج شنبه خانم پور اسد ، چهارشنبه خانم دکتر صادق زاده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76CF3" w:rsidRDefault="00C76CF3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  <w:p w:rsidR="00A446D9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خانم صالحی پور مهر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A446D9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سه شنبه خانم دکتر مهرابی، چهارشنبه خانم نجمی، پنج شنبه خانم نجمی و خانم محمدی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خانم فرتاش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سه شنبه خانم دکتر نوری زاده و چهارشنبه خانم دکتر حکیمی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76CF3" w:rsidRPr="00037CA1" w:rsidRDefault="00A446D9" w:rsidP="00037CA1">
            <w:pPr>
              <w:jc w:val="center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 xml:space="preserve">سه شنبه و چهارشنبه خانم هامونی، پنج شنبه خانم هامونی </w:t>
            </w:r>
            <w:r w:rsidRPr="007F72EE">
              <w:rPr>
                <w:rFonts w:cs="B Yagut" w:hint="cs"/>
                <w:sz w:val="16"/>
                <w:szCs w:val="16"/>
                <w:rtl/>
              </w:rPr>
              <w:t>و</w:t>
            </w:r>
            <w:r w:rsidR="007F72EE">
              <w:rPr>
                <w:rFonts w:cs="B Yagut" w:hint="cs"/>
                <w:sz w:val="16"/>
                <w:szCs w:val="16"/>
                <w:rtl/>
              </w:rPr>
              <w:t xml:space="preserve"> خانم کبیری</w:t>
            </w:r>
          </w:p>
        </w:tc>
      </w:tr>
      <w:tr w:rsidR="00C76CF3" w:rsidTr="009A5162">
        <w:trPr>
          <w:trHeight w:val="481"/>
        </w:trPr>
        <w:tc>
          <w:tcPr>
            <w:tcW w:w="967" w:type="dxa"/>
          </w:tcPr>
          <w:p w:rsidR="00C76CF3" w:rsidRPr="009A5162" w:rsidRDefault="00D82234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9A5162">
              <w:rPr>
                <w:rFonts w:cs="2  Yagut" w:hint="cs"/>
                <w:b/>
                <w:bCs/>
                <w:sz w:val="16"/>
                <w:szCs w:val="16"/>
                <w:rtl/>
              </w:rPr>
              <w:t>12/11/95</w:t>
            </w:r>
          </w:p>
          <w:p w:rsidR="00D82234" w:rsidRPr="009A5162" w:rsidRDefault="00D82234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9A5162">
              <w:rPr>
                <w:rFonts w:cs="2  Yagut" w:hint="cs"/>
                <w:b/>
                <w:bCs/>
                <w:sz w:val="16"/>
                <w:szCs w:val="16"/>
                <w:rtl/>
              </w:rPr>
              <w:t>21/11/95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tabs>
                <w:tab w:val="left" w:pos="489"/>
                <w:tab w:val="center" w:pos="747"/>
              </w:tabs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5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81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3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76CF3" w:rsidTr="009A5162">
        <w:trPr>
          <w:trHeight w:val="362"/>
        </w:trPr>
        <w:tc>
          <w:tcPr>
            <w:tcW w:w="967" w:type="dxa"/>
          </w:tcPr>
          <w:p w:rsidR="00C76CF3" w:rsidRPr="009A5162" w:rsidRDefault="00D82234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9A5162">
              <w:rPr>
                <w:rFonts w:cs="2  Yagut" w:hint="cs"/>
                <w:b/>
                <w:bCs/>
                <w:sz w:val="16"/>
                <w:szCs w:val="16"/>
                <w:rtl/>
              </w:rPr>
              <w:t>26/11/95</w:t>
            </w:r>
          </w:p>
          <w:p w:rsidR="00D82234" w:rsidRPr="009A5162" w:rsidRDefault="00D82234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 w:rsidRPr="009A5162">
              <w:rPr>
                <w:rFonts w:cs="2  Yagut" w:hint="cs"/>
                <w:b/>
                <w:bCs/>
                <w:sz w:val="16"/>
                <w:szCs w:val="16"/>
                <w:rtl/>
              </w:rPr>
              <w:t>5/12/95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5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81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3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76CF3" w:rsidTr="009A5162">
        <w:trPr>
          <w:trHeight w:val="372"/>
        </w:trPr>
        <w:tc>
          <w:tcPr>
            <w:tcW w:w="967" w:type="dxa"/>
          </w:tcPr>
          <w:p w:rsidR="00D82234" w:rsidRDefault="00A34B9E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10</w:t>
            </w:r>
            <w:r w:rsidR="00A37CD9">
              <w:rPr>
                <w:rFonts w:cs="2  Yagut" w:hint="cs"/>
                <w:b/>
                <w:bCs/>
                <w:sz w:val="16"/>
                <w:szCs w:val="16"/>
                <w:rtl/>
              </w:rPr>
              <w:t>/12/95</w:t>
            </w:r>
          </w:p>
          <w:p w:rsidR="00A37CD9" w:rsidRPr="009A5162" w:rsidRDefault="00A37CD9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19/12/95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5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81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3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76CF3" w:rsidTr="009A5162">
        <w:trPr>
          <w:trHeight w:val="372"/>
        </w:trPr>
        <w:tc>
          <w:tcPr>
            <w:tcW w:w="967" w:type="dxa"/>
          </w:tcPr>
          <w:p w:rsidR="00D82234" w:rsidRDefault="00A34B9E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24</w:t>
            </w:r>
            <w:r w:rsidR="00A37CD9">
              <w:rPr>
                <w:rFonts w:cs="2  Yagut" w:hint="cs"/>
                <w:b/>
                <w:bCs/>
                <w:sz w:val="16"/>
                <w:szCs w:val="16"/>
                <w:rtl/>
              </w:rPr>
              <w:t>/12/95</w:t>
            </w:r>
          </w:p>
          <w:p w:rsidR="00A37CD9" w:rsidRPr="009A5162" w:rsidRDefault="00A37CD9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17/1/96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81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3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76CF3" w:rsidTr="009A5162">
        <w:trPr>
          <w:trHeight w:val="372"/>
        </w:trPr>
        <w:tc>
          <w:tcPr>
            <w:tcW w:w="967" w:type="dxa"/>
          </w:tcPr>
          <w:p w:rsidR="00D82234" w:rsidRDefault="00A37CD9" w:rsidP="00A34B9E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2</w:t>
            </w:r>
            <w:r w:rsidR="00A34B9E">
              <w:rPr>
                <w:rFonts w:cs="2  Yagut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/1/96</w:t>
            </w:r>
          </w:p>
          <w:p w:rsidR="00A37CD9" w:rsidRPr="009A5162" w:rsidRDefault="00A37CD9" w:rsidP="00037CA1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31/1/96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7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81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3" w:type="dxa"/>
          </w:tcPr>
          <w:p w:rsidR="00C76CF3" w:rsidRDefault="007168C8" w:rsidP="00037CA1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168C8" w:rsidTr="009A5162">
        <w:trPr>
          <w:trHeight w:val="372"/>
        </w:trPr>
        <w:tc>
          <w:tcPr>
            <w:tcW w:w="967" w:type="dxa"/>
          </w:tcPr>
          <w:p w:rsidR="00D82234" w:rsidRDefault="00A34B9E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5</w:t>
            </w:r>
            <w:r w:rsidR="00A37CD9">
              <w:rPr>
                <w:rFonts w:cs="2  Yagut" w:hint="cs"/>
                <w:b/>
                <w:bCs/>
                <w:sz w:val="16"/>
                <w:szCs w:val="16"/>
                <w:rtl/>
              </w:rPr>
              <w:t>/2/96</w:t>
            </w:r>
          </w:p>
          <w:p w:rsidR="00A37CD9" w:rsidRPr="009A5162" w:rsidRDefault="00A37CD9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14/2/96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75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81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3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168C8" w:rsidTr="009A5162">
        <w:trPr>
          <w:trHeight w:val="372"/>
        </w:trPr>
        <w:tc>
          <w:tcPr>
            <w:tcW w:w="967" w:type="dxa"/>
          </w:tcPr>
          <w:p w:rsidR="00D82234" w:rsidRDefault="00A37CD9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19/2/96</w:t>
            </w:r>
          </w:p>
          <w:p w:rsidR="00A37CD9" w:rsidRPr="009A5162" w:rsidRDefault="00A37CD9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28/3/96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5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81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3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168C8" w:rsidTr="009A5162">
        <w:trPr>
          <w:trHeight w:val="383"/>
        </w:trPr>
        <w:tc>
          <w:tcPr>
            <w:tcW w:w="967" w:type="dxa"/>
          </w:tcPr>
          <w:p w:rsidR="00D82234" w:rsidRDefault="00A37CD9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2/3/96</w:t>
            </w:r>
          </w:p>
          <w:p w:rsidR="00A37CD9" w:rsidRPr="009A5162" w:rsidRDefault="00A37CD9" w:rsidP="007168C8">
            <w:pPr>
              <w:rPr>
                <w:rFonts w:cs="2  Yagut"/>
                <w:b/>
                <w:bCs/>
                <w:sz w:val="16"/>
                <w:szCs w:val="16"/>
                <w:rtl/>
              </w:rPr>
            </w:pPr>
            <w:r>
              <w:rPr>
                <w:rFonts w:cs="2  Yagut" w:hint="cs"/>
                <w:b/>
                <w:bCs/>
                <w:sz w:val="16"/>
                <w:szCs w:val="16"/>
                <w:rtl/>
              </w:rPr>
              <w:t>11/3/96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5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81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3" w:type="dxa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875806" w:rsidRPr="005E1009" w:rsidRDefault="00BF38BE" w:rsidP="00875806">
      <w:pPr>
        <w:rPr>
          <w:rFonts w:cs="B Nazanin"/>
          <w:sz w:val="18"/>
          <w:szCs w:val="18"/>
        </w:rPr>
      </w:pPr>
      <w:r>
        <w:rPr>
          <w:rFonts w:cs="2  Yagut" w:hint="cs"/>
          <w:b/>
          <w:bCs/>
          <w:sz w:val="24"/>
          <w:szCs w:val="24"/>
          <w:rtl/>
        </w:rPr>
        <w:t>*</w:t>
      </w:r>
      <w:r w:rsidRPr="00BF38BE">
        <w:rPr>
          <w:rFonts w:cs="B Nazanin" w:hint="cs"/>
          <w:b/>
          <w:bCs/>
          <w:rtl/>
        </w:rPr>
        <w:t>کارآموزی</w:t>
      </w:r>
      <w:r>
        <w:rPr>
          <w:rFonts w:cs="B Nazanin" w:hint="cs"/>
          <w:rtl/>
        </w:rPr>
        <w:t xml:space="preserve">  </w:t>
      </w:r>
      <w:r w:rsidR="00D44C97" w:rsidRPr="005E1009">
        <w:rPr>
          <w:rFonts w:cs="B Nazanin" w:hint="cs"/>
          <w:sz w:val="18"/>
          <w:szCs w:val="18"/>
          <w:rtl/>
        </w:rPr>
        <w:t>زنان 2(</w:t>
      </w:r>
      <w:r w:rsidR="006462A3" w:rsidRPr="005E1009">
        <w:rPr>
          <w:rFonts w:cs="B Nazanin" w:hint="cs"/>
          <w:sz w:val="18"/>
          <w:szCs w:val="18"/>
          <w:rtl/>
        </w:rPr>
        <w:t>2</w:t>
      </w:r>
      <w:r w:rsidR="00D44C97" w:rsidRPr="005E1009">
        <w:rPr>
          <w:rFonts w:cs="B Nazanin" w:hint="cs"/>
          <w:sz w:val="18"/>
          <w:szCs w:val="18"/>
          <w:rtl/>
        </w:rPr>
        <w:t xml:space="preserve"> واحد -102 ساعت ) ،کار آموزی داخلی جراحی (</w:t>
      </w:r>
      <w:r w:rsidR="00F37979" w:rsidRPr="005E1009">
        <w:rPr>
          <w:rFonts w:cs="B Nazanin" w:hint="cs"/>
          <w:sz w:val="18"/>
          <w:szCs w:val="18"/>
          <w:rtl/>
        </w:rPr>
        <w:t>1</w:t>
      </w:r>
      <w:r w:rsidR="00D44C97" w:rsidRPr="005E1009">
        <w:rPr>
          <w:rFonts w:cs="B Nazanin" w:hint="cs"/>
          <w:sz w:val="18"/>
          <w:szCs w:val="18"/>
          <w:rtl/>
        </w:rPr>
        <w:t xml:space="preserve"> واحد -51 ساعت) </w:t>
      </w:r>
      <w:r w:rsidR="00F37979" w:rsidRPr="005E1009">
        <w:rPr>
          <w:rFonts w:cs="B Nazanin" w:hint="cs"/>
          <w:sz w:val="18"/>
          <w:szCs w:val="18"/>
          <w:rtl/>
        </w:rPr>
        <w:t>،</w:t>
      </w:r>
      <w:r w:rsidR="00D44C97" w:rsidRPr="005E1009">
        <w:rPr>
          <w:rFonts w:cs="B Nazanin" w:hint="cs"/>
          <w:sz w:val="18"/>
          <w:szCs w:val="18"/>
          <w:rtl/>
        </w:rPr>
        <w:t xml:space="preserve"> </w:t>
      </w:r>
      <w:r w:rsidR="006462A3" w:rsidRPr="005E1009">
        <w:rPr>
          <w:rFonts w:cs="B Nazanin" w:hint="cs"/>
          <w:sz w:val="18"/>
          <w:szCs w:val="18"/>
          <w:rtl/>
        </w:rPr>
        <w:t>کارآموزی پزشکی قانونی در مامایی(1 واحد-51 ساعت)</w:t>
      </w:r>
      <w:r w:rsidRPr="005E1009">
        <w:rPr>
          <w:rFonts w:cs="B Nazanin" w:hint="cs"/>
          <w:sz w:val="18"/>
          <w:szCs w:val="18"/>
          <w:rtl/>
        </w:rPr>
        <w:t xml:space="preserve"> </w:t>
      </w:r>
    </w:p>
    <w:p w:rsidR="00F37979" w:rsidRDefault="00A41A5B" w:rsidP="00875806">
      <w:pPr>
        <w:rPr>
          <w:rFonts w:cs="2  Yagut"/>
          <w:b/>
          <w:bCs/>
          <w:sz w:val="24"/>
          <w:szCs w:val="24"/>
          <w:rtl/>
        </w:rPr>
      </w:pPr>
      <w:r>
        <w:rPr>
          <w:rFonts w:cs="B Nazanin" w:hint="cs"/>
          <w:rtl/>
        </w:rPr>
        <w:t xml:space="preserve">*پزشکی قانونی(اورژانس طالقانی،پزشکی قانونی)-زنان(درمانگاه زنان الزهرا 6 روز، </w:t>
      </w:r>
      <w:r w:rsidRPr="00A41A5B">
        <w:rPr>
          <w:rFonts w:cs="2  Nazanin" w:hint="cs"/>
          <w:sz w:val="20"/>
          <w:szCs w:val="20"/>
          <w:rtl/>
        </w:rPr>
        <w:t>درمانگاه زنان طالقانی و اتاق پاپ اسمیر</w:t>
      </w:r>
      <w:r w:rsidRPr="00A41A5B">
        <w:rPr>
          <w:rFonts w:cs="B Nazanin" w:hint="cs"/>
          <w:rtl/>
        </w:rPr>
        <w:t xml:space="preserve"> 6 روز،</w:t>
      </w:r>
      <w:r w:rsidRPr="00A41A5B">
        <w:rPr>
          <w:rFonts w:cs="2  Nazanin" w:hint="cs"/>
          <w:sz w:val="20"/>
          <w:szCs w:val="20"/>
          <w:rtl/>
        </w:rPr>
        <w:t xml:space="preserve"> بخش زنان الزهراء</w:t>
      </w:r>
      <w:r>
        <w:rPr>
          <w:rFonts w:cs="2  Nazanin" w:hint="cs"/>
          <w:sz w:val="20"/>
          <w:szCs w:val="20"/>
          <w:rtl/>
        </w:rPr>
        <w:t xml:space="preserve"> 6 روز،اتاق زایمان طالقانی 6 روز)</w:t>
      </w:r>
      <w:r w:rsidR="00F37979" w:rsidRPr="00490626">
        <w:rPr>
          <w:rFonts w:cs="2  Yagut" w:hint="cs"/>
          <w:b/>
          <w:bCs/>
          <w:sz w:val="24"/>
          <w:szCs w:val="24"/>
          <w:highlight w:val="yellow"/>
          <w:rtl/>
        </w:rPr>
        <w:t>تعداد 3</w:t>
      </w:r>
      <w:r w:rsidR="00875806">
        <w:rPr>
          <w:rFonts w:cs="2  Yagut" w:hint="cs"/>
          <w:b/>
          <w:bCs/>
          <w:sz w:val="24"/>
          <w:szCs w:val="24"/>
          <w:highlight w:val="yellow"/>
          <w:rtl/>
        </w:rPr>
        <w:t>1</w:t>
      </w:r>
      <w:r w:rsidR="00F37979" w:rsidRPr="00490626">
        <w:rPr>
          <w:rFonts w:cs="2  Yagut" w:hint="cs"/>
          <w:b/>
          <w:bCs/>
          <w:sz w:val="24"/>
          <w:szCs w:val="24"/>
          <w:highlight w:val="yellow"/>
          <w:rtl/>
        </w:rPr>
        <w:t xml:space="preserve"> نفر</w:t>
      </w:r>
    </w:p>
    <w:tbl>
      <w:tblPr>
        <w:tblStyle w:val="TableGrid"/>
        <w:tblpPr w:leftFromText="180" w:rightFromText="180" w:vertAnchor="text" w:horzAnchor="margin" w:tblpXSpec="center" w:tblpY="23"/>
        <w:bidiVisual/>
        <w:tblW w:w="5828" w:type="pct"/>
        <w:tblLook w:val="04A0" w:firstRow="1" w:lastRow="0" w:firstColumn="1" w:lastColumn="0" w:noHBand="0" w:noVBand="1"/>
      </w:tblPr>
      <w:tblGrid>
        <w:gridCol w:w="1557"/>
        <w:gridCol w:w="1245"/>
        <w:gridCol w:w="1306"/>
        <w:gridCol w:w="1278"/>
        <w:gridCol w:w="1275"/>
        <w:gridCol w:w="1278"/>
        <w:gridCol w:w="1280"/>
        <w:gridCol w:w="1553"/>
      </w:tblGrid>
      <w:tr w:rsidR="005E1009" w:rsidTr="005E1009">
        <w:tc>
          <w:tcPr>
            <w:tcW w:w="723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1</w:t>
            </w:r>
          </w:p>
        </w:tc>
        <w:tc>
          <w:tcPr>
            <w:tcW w:w="578" w:type="pct"/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2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3</w:t>
            </w:r>
          </w:p>
        </w:tc>
        <w:tc>
          <w:tcPr>
            <w:tcW w:w="593" w:type="pc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4</w:t>
            </w:r>
          </w:p>
        </w:tc>
        <w:tc>
          <w:tcPr>
            <w:tcW w:w="592" w:type="pct"/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5</w:t>
            </w:r>
          </w:p>
        </w:tc>
        <w:tc>
          <w:tcPr>
            <w:tcW w:w="593" w:type="pct"/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6</w:t>
            </w:r>
          </w:p>
        </w:tc>
        <w:tc>
          <w:tcPr>
            <w:tcW w:w="594" w:type="pct"/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7</w:t>
            </w:r>
          </w:p>
        </w:tc>
        <w:tc>
          <w:tcPr>
            <w:tcW w:w="721" w:type="pct"/>
            <w:shd w:val="clear" w:color="auto" w:fill="A6A6A6" w:themeFill="background1" w:themeFillShade="A6"/>
            <w:vAlign w:val="center"/>
          </w:tcPr>
          <w:p w:rsidR="007168C8" w:rsidRDefault="007168C8" w:rsidP="007168C8">
            <w:pPr>
              <w:jc w:val="center"/>
              <w:rPr>
                <w:rFonts w:cs="2  Yagut"/>
                <w:b/>
                <w:bCs/>
                <w:sz w:val="24"/>
                <w:szCs w:val="24"/>
                <w:rtl/>
              </w:rPr>
            </w:pPr>
            <w:r>
              <w:rPr>
                <w:rFonts w:cs="2  Yagut" w:hint="cs"/>
                <w:b/>
                <w:bCs/>
                <w:sz w:val="24"/>
                <w:szCs w:val="24"/>
                <w:rtl/>
              </w:rPr>
              <w:t>گروه 8</w:t>
            </w:r>
          </w:p>
        </w:tc>
      </w:tr>
      <w:tr w:rsidR="005E1009" w:rsidTr="005E1009">
        <w:trPr>
          <w:trHeight w:val="825"/>
        </w:trPr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سمیه ذبیحی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عزیزی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سعیده خلیفه پور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رباب پوراسکندر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مائده بالاپور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ثریا اصل هاشمی</w:t>
            </w:r>
          </w:p>
          <w:p w:rsidR="00580023" w:rsidRPr="005E1009" w:rsidRDefault="007168C8" w:rsidP="00580023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رویا محمودزاده</w:t>
            </w:r>
            <w:r w:rsidR="00580023"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80023"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غیبی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رژین محمدی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سیمین محمدی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خدیجه عبداله پور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الهام محمدی</w:t>
            </w:r>
          </w:p>
          <w:p w:rsidR="007168C8" w:rsidRPr="005E1009" w:rsidRDefault="00A37CD9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رافی</w:t>
            </w: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bidi w:val="0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مینا آسیابی</w:t>
            </w:r>
          </w:p>
          <w:p w:rsidR="007168C8" w:rsidRPr="005E1009" w:rsidRDefault="007168C8" w:rsidP="007168C8">
            <w:pPr>
              <w:bidi w:val="0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زهرا نوروزی</w:t>
            </w:r>
          </w:p>
          <w:p w:rsidR="007168C8" w:rsidRPr="005E1009" w:rsidRDefault="007168C8" w:rsidP="007168C8">
            <w:pPr>
              <w:bidi w:val="0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سارا محمدزاده</w:t>
            </w:r>
          </w:p>
          <w:p w:rsidR="007168C8" w:rsidRPr="005E1009" w:rsidRDefault="007168C8" w:rsidP="007168C8">
            <w:pPr>
              <w:bidi w:val="0"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کوثر شوشتری</w:t>
            </w:r>
          </w:p>
        </w:tc>
        <w:tc>
          <w:tcPr>
            <w:tcW w:w="5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عطیه کرمزاده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بهرامی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چمنی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مهسا مقالیان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</w:p>
        </w:tc>
        <w:tc>
          <w:tcPr>
            <w:tcW w:w="5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مریم تقوی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زهرا منفرد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نازیلا شعبانپور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مریم برادری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سمیه نواسریان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بهناز فرهودی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لاچین شریفی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معصومه اقاپور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فاطمه خدایی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5E1009">
              <w:rPr>
                <w:rFonts w:cs="B Yagut" w:hint="cs"/>
                <w:b/>
                <w:bCs/>
                <w:sz w:val="16"/>
                <w:szCs w:val="16"/>
                <w:rtl/>
              </w:rPr>
              <w:t>سعیده قدیمی</w:t>
            </w:r>
          </w:p>
          <w:p w:rsidR="007168C8" w:rsidRPr="005E1009" w:rsidRDefault="007168C8" w:rsidP="007168C8">
            <w:pPr>
              <w:jc w:val="center"/>
              <w:rPr>
                <w:rFonts w:cs="B Yagut"/>
                <w:b/>
                <w:bCs/>
                <w:sz w:val="16"/>
                <w:szCs w:val="16"/>
              </w:rPr>
            </w:pPr>
          </w:p>
        </w:tc>
      </w:tr>
    </w:tbl>
    <w:p w:rsidR="005228F2" w:rsidRPr="005E1009" w:rsidRDefault="009E12FA" w:rsidP="00875806">
      <w:pPr>
        <w:ind w:left="360"/>
        <w:rPr>
          <w:rFonts w:cs="B Nazanin"/>
          <w:b/>
          <w:bCs/>
          <w:sz w:val="20"/>
          <w:szCs w:val="20"/>
          <w:rtl/>
        </w:rPr>
      </w:pPr>
      <w:r w:rsidRPr="005E1009">
        <w:rPr>
          <w:rFonts w:cs="B Nazanin" w:hint="cs"/>
          <w:b/>
          <w:bCs/>
          <w:sz w:val="20"/>
          <w:szCs w:val="20"/>
          <w:rtl/>
        </w:rPr>
        <w:t xml:space="preserve">ساعت کارآموزی    30/7 الی  30/13 </w:t>
      </w:r>
      <w:r w:rsidR="00875806" w:rsidRPr="005E1009">
        <w:rPr>
          <w:rFonts w:cs="B Nazanin" w:hint="cs"/>
          <w:b/>
          <w:bCs/>
          <w:sz w:val="20"/>
          <w:szCs w:val="20"/>
          <w:rtl/>
        </w:rPr>
        <w:t xml:space="preserve"> و 30/13 الی 30/</w:t>
      </w:r>
      <w:r w:rsidRPr="005E100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75806" w:rsidRPr="005E1009">
        <w:rPr>
          <w:rFonts w:cs="B Nazanin" w:hint="cs"/>
          <w:b/>
          <w:bCs/>
          <w:sz w:val="20"/>
          <w:szCs w:val="20"/>
          <w:rtl/>
        </w:rPr>
        <w:t xml:space="preserve">19 </w:t>
      </w:r>
      <w:r w:rsidRPr="005E1009">
        <w:rPr>
          <w:rFonts w:cs="B Nazanin" w:hint="cs"/>
          <w:b/>
          <w:bCs/>
          <w:sz w:val="20"/>
          <w:szCs w:val="20"/>
          <w:rtl/>
        </w:rPr>
        <w:t xml:space="preserve">ایام کارآموزی روز های </w:t>
      </w:r>
      <w:r w:rsidR="00BC3A00" w:rsidRPr="005E1009">
        <w:rPr>
          <w:rFonts w:cs="B Nazanin" w:hint="cs"/>
          <w:b/>
          <w:bCs/>
          <w:sz w:val="20"/>
          <w:szCs w:val="20"/>
          <w:rtl/>
        </w:rPr>
        <w:t xml:space="preserve">سه </w:t>
      </w:r>
      <w:r w:rsidRPr="005E1009">
        <w:rPr>
          <w:rFonts w:cs="B Nazanin" w:hint="cs"/>
          <w:b/>
          <w:bCs/>
          <w:sz w:val="20"/>
          <w:szCs w:val="20"/>
          <w:rtl/>
        </w:rPr>
        <w:t xml:space="preserve">شنبه </w:t>
      </w:r>
      <w:r w:rsidR="000C4076" w:rsidRPr="005E1009">
        <w:rPr>
          <w:rFonts w:cs="B Nazanin" w:hint="cs"/>
          <w:b/>
          <w:bCs/>
          <w:sz w:val="20"/>
          <w:szCs w:val="20"/>
          <w:rtl/>
        </w:rPr>
        <w:t>تا</w:t>
      </w:r>
      <w:r w:rsidR="00A17ADE" w:rsidRPr="005E1009">
        <w:rPr>
          <w:rFonts w:cs="B Nazanin" w:hint="cs"/>
          <w:b/>
          <w:bCs/>
          <w:sz w:val="20"/>
          <w:szCs w:val="20"/>
          <w:rtl/>
        </w:rPr>
        <w:t xml:space="preserve">پنج </w:t>
      </w:r>
      <w:r w:rsidR="00BC3A00" w:rsidRPr="005E1009">
        <w:rPr>
          <w:rFonts w:cs="B Nazanin" w:hint="cs"/>
          <w:b/>
          <w:bCs/>
          <w:sz w:val="20"/>
          <w:szCs w:val="20"/>
          <w:rtl/>
        </w:rPr>
        <w:t>شنبه</w:t>
      </w:r>
      <w:r w:rsidRPr="005E100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4076" w:rsidRPr="005E1009">
        <w:rPr>
          <w:rFonts w:cs="B Nazanin" w:hint="cs"/>
          <w:b/>
          <w:bCs/>
          <w:sz w:val="20"/>
          <w:szCs w:val="20"/>
          <w:rtl/>
        </w:rPr>
        <w:t xml:space="preserve">توقف در هر بخش </w:t>
      </w:r>
      <w:r w:rsidR="00D55D15" w:rsidRPr="005E1009">
        <w:rPr>
          <w:rFonts w:cs="B Nazanin" w:hint="cs"/>
          <w:b/>
          <w:bCs/>
          <w:sz w:val="20"/>
          <w:szCs w:val="20"/>
          <w:rtl/>
        </w:rPr>
        <w:t>8</w:t>
      </w:r>
      <w:r w:rsidR="000C4076" w:rsidRPr="005E1009">
        <w:rPr>
          <w:rFonts w:cs="B Nazanin" w:hint="cs"/>
          <w:b/>
          <w:bCs/>
          <w:sz w:val="20"/>
          <w:szCs w:val="20"/>
          <w:rtl/>
        </w:rPr>
        <w:t xml:space="preserve"> روز </w:t>
      </w:r>
    </w:p>
    <w:p w:rsidR="00E66D88" w:rsidRPr="005228F2" w:rsidRDefault="00E66D88" w:rsidP="005228F2">
      <w:pPr>
        <w:ind w:left="360"/>
        <w:rPr>
          <w:rFonts w:cs="2  Yagut"/>
          <w:b/>
          <w:bCs/>
          <w:sz w:val="20"/>
          <w:szCs w:val="20"/>
        </w:rPr>
      </w:pPr>
      <w:r w:rsidRPr="005228F2">
        <w:rPr>
          <w:rFonts w:cs="2  Yagut" w:hint="cs"/>
          <w:b/>
          <w:bCs/>
          <w:sz w:val="20"/>
          <w:szCs w:val="20"/>
          <w:rtl/>
        </w:rPr>
        <w:t>امکان جابجایی دانشجویان در گروههای کار آموزی وجود ندارد.</w:t>
      </w:r>
    </w:p>
    <w:p w:rsidR="005E1009" w:rsidRDefault="00E66D88" w:rsidP="00D82234">
      <w:pPr>
        <w:rPr>
          <w:rFonts w:cs="2  Yagut"/>
          <w:b/>
          <w:bCs/>
          <w:sz w:val="20"/>
          <w:szCs w:val="20"/>
          <w:rtl/>
        </w:rPr>
      </w:pPr>
      <w:r w:rsidRPr="005228F2">
        <w:rPr>
          <w:rFonts w:cs="2  Yagut" w:hint="cs"/>
          <w:b/>
          <w:bCs/>
          <w:sz w:val="20"/>
          <w:szCs w:val="20"/>
          <w:rtl/>
        </w:rPr>
        <w:t>استفاده از یونیفرم کامل و نصب کارت بیمارستان روی یونیفرم در بخشها الزامی است. یونیفرم شامل روپوش و کفش سفید و شلوار و مقنعه مشکی در بخش مامایی و روپوش و مقنعه و شلوار سبز در اتاق عمل می باشد</w:t>
      </w:r>
    </w:p>
    <w:p w:rsidR="00BC7719" w:rsidRDefault="00875806" w:rsidP="00875806">
      <w:r w:rsidRPr="00875806">
        <w:rPr>
          <w:rFonts w:cs="2  Yagut" w:hint="cs"/>
          <w:b/>
          <w:bCs/>
          <w:sz w:val="20"/>
          <w:szCs w:val="20"/>
          <w:rtl/>
        </w:rPr>
        <w:t>کارشناس آموزشی رشته مربوطه                رئیس آموزش                    مدیران گروهها                     معاون آموزشی</w:t>
      </w:r>
    </w:p>
    <w:sectPr w:rsidR="00BC7719" w:rsidSect="00875806">
      <w:pgSz w:w="11906" w:h="16838"/>
      <w:pgMar w:top="851" w:right="1440" w:bottom="851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82152"/>
    <w:multiLevelType w:val="hybridMultilevel"/>
    <w:tmpl w:val="7206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8"/>
    <w:rsid w:val="000073CD"/>
    <w:rsid w:val="0001539B"/>
    <w:rsid w:val="00033516"/>
    <w:rsid w:val="00037CA1"/>
    <w:rsid w:val="000906C1"/>
    <w:rsid w:val="000A1360"/>
    <w:rsid w:val="000C4076"/>
    <w:rsid w:val="000D331C"/>
    <w:rsid w:val="000E1CA1"/>
    <w:rsid w:val="00121DED"/>
    <w:rsid w:val="00126A28"/>
    <w:rsid w:val="00131A69"/>
    <w:rsid w:val="00194634"/>
    <w:rsid w:val="00195E77"/>
    <w:rsid w:val="001A5BF0"/>
    <w:rsid w:val="001B35CA"/>
    <w:rsid w:val="001D2FEC"/>
    <w:rsid w:val="00214564"/>
    <w:rsid w:val="00215AE8"/>
    <w:rsid w:val="00231713"/>
    <w:rsid w:val="0024022A"/>
    <w:rsid w:val="00256434"/>
    <w:rsid w:val="002A160A"/>
    <w:rsid w:val="002C7B9D"/>
    <w:rsid w:val="002E4D10"/>
    <w:rsid w:val="002F63BE"/>
    <w:rsid w:val="00310E35"/>
    <w:rsid w:val="00354482"/>
    <w:rsid w:val="003A502D"/>
    <w:rsid w:val="003D0EF2"/>
    <w:rsid w:val="003E2D89"/>
    <w:rsid w:val="003E667B"/>
    <w:rsid w:val="00412E58"/>
    <w:rsid w:val="00442296"/>
    <w:rsid w:val="00487EA3"/>
    <w:rsid w:val="004E77DB"/>
    <w:rsid w:val="0050230B"/>
    <w:rsid w:val="005228F2"/>
    <w:rsid w:val="00580023"/>
    <w:rsid w:val="005855F5"/>
    <w:rsid w:val="005E1009"/>
    <w:rsid w:val="00622C40"/>
    <w:rsid w:val="0064456A"/>
    <w:rsid w:val="006462A3"/>
    <w:rsid w:val="00646496"/>
    <w:rsid w:val="00657C1D"/>
    <w:rsid w:val="00684901"/>
    <w:rsid w:val="0069018D"/>
    <w:rsid w:val="007168C8"/>
    <w:rsid w:val="00737B2D"/>
    <w:rsid w:val="0074681D"/>
    <w:rsid w:val="00746ADB"/>
    <w:rsid w:val="007A0B71"/>
    <w:rsid w:val="007A52D4"/>
    <w:rsid w:val="007B4524"/>
    <w:rsid w:val="007F72EE"/>
    <w:rsid w:val="00807532"/>
    <w:rsid w:val="00852FC8"/>
    <w:rsid w:val="00874DE3"/>
    <w:rsid w:val="00875806"/>
    <w:rsid w:val="00875D42"/>
    <w:rsid w:val="008945CA"/>
    <w:rsid w:val="008D433D"/>
    <w:rsid w:val="008E2DED"/>
    <w:rsid w:val="00913563"/>
    <w:rsid w:val="009A3DA3"/>
    <w:rsid w:val="009A5162"/>
    <w:rsid w:val="009E12FA"/>
    <w:rsid w:val="009F3D95"/>
    <w:rsid w:val="00A116E9"/>
    <w:rsid w:val="00A147FB"/>
    <w:rsid w:val="00A17ADE"/>
    <w:rsid w:val="00A34B9E"/>
    <w:rsid w:val="00A37CD9"/>
    <w:rsid w:val="00A41A5B"/>
    <w:rsid w:val="00A446D9"/>
    <w:rsid w:val="00AA49E5"/>
    <w:rsid w:val="00B011DA"/>
    <w:rsid w:val="00B12FB7"/>
    <w:rsid w:val="00B20F0E"/>
    <w:rsid w:val="00B3062C"/>
    <w:rsid w:val="00B92D49"/>
    <w:rsid w:val="00BB1157"/>
    <w:rsid w:val="00BC2C73"/>
    <w:rsid w:val="00BC3A00"/>
    <w:rsid w:val="00BC7719"/>
    <w:rsid w:val="00BD0A74"/>
    <w:rsid w:val="00BF38BE"/>
    <w:rsid w:val="00C2473A"/>
    <w:rsid w:val="00C27773"/>
    <w:rsid w:val="00C5445D"/>
    <w:rsid w:val="00C63831"/>
    <w:rsid w:val="00C63F28"/>
    <w:rsid w:val="00C6414A"/>
    <w:rsid w:val="00C76CF3"/>
    <w:rsid w:val="00C81D78"/>
    <w:rsid w:val="00CD0BD3"/>
    <w:rsid w:val="00CE3FFB"/>
    <w:rsid w:val="00CE52DE"/>
    <w:rsid w:val="00D171AF"/>
    <w:rsid w:val="00D35049"/>
    <w:rsid w:val="00D44C97"/>
    <w:rsid w:val="00D55D15"/>
    <w:rsid w:val="00D70DDE"/>
    <w:rsid w:val="00D73767"/>
    <w:rsid w:val="00D74926"/>
    <w:rsid w:val="00D80A2D"/>
    <w:rsid w:val="00D82234"/>
    <w:rsid w:val="00D907A4"/>
    <w:rsid w:val="00DC72F8"/>
    <w:rsid w:val="00E459E9"/>
    <w:rsid w:val="00E5142E"/>
    <w:rsid w:val="00E66D88"/>
    <w:rsid w:val="00ED429B"/>
    <w:rsid w:val="00EF058C"/>
    <w:rsid w:val="00F37979"/>
    <w:rsid w:val="00F53016"/>
    <w:rsid w:val="00F62FAE"/>
    <w:rsid w:val="00FB6021"/>
    <w:rsid w:val="00FB7356"/>
    <w:rsid w:val="00FC11AF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325E648-9874-49D0-AB50-B0A7DDB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D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usr123</cp:lastModifiedBy>
  <cp:revision>2</cp:revision>
  <cp:lastPrinted>2016-02-17T19:06:00Z</cp:lastPrinted>
  <dcterms:created xsi:type="dcterms:W3CDTF">2017-01-23T05:30:00Z</dcterms:created>
  <dcterms:modified xsi:type="dcterms:W3CDTF">2017-01-23T05:30:00Z</dcterms:modified>
</cp:coreProperties>
</file>